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240"/>
        <w:jc w:val="center"/>
      </w:pPr>
      <w:r>
        <w:rPr>
          <w:rFonts w:ascii="Calibri" w:cs="Calibri" w:eastAsia="Calibri" w:hAnsi="Calibri"/>
          <w:b/>
          <w:bCs/>
          <w:sz w:val="32"/>
          <w:szCs w:val="32"/>
        </w:rPr>
        <w:t xml:space="preserve">AVIZ PSIHOLOGIC</w:t>
      </w:r>
    </w:p>
    <w:p>
      <w:pPr>
        <w:spacing w:after="100"/>
      </w:pPr>
      <w:r>
        <w:rPr>
          <w:rFonts w:ascii="Calibri" w:cs="Calibri" w:eastAsia="Calibri" w:hAnsi="Calibri"/>
          <w:i/>
          <w:iCs/>
          <w:sz w:val="22"/>
          <w:szCs w:val="22"/>
        </w:rPr>
        <w:t xml:space="preserve">Model general pentru cabinet. Nu se folosește pentru avizele pentru permis auto (model oficial, OMT 513/2019, eliberate de laboratoare autorizate) și nici pentru cele pentru port-armă (eliberate de psihologi atestați, conform normelor Legii 295/2004).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Date despre actul profesional</w:t>
      </w:r>
    </w:p>
    <w:p>
      <w:pPr>
        <w:spacing w:after="100"/>
      </w:pPr>
      <w:r>
        <w:rPr>
          <w:rFonts w:ascii="Calibri" w:cs="Calibri" w:eastAsia="Calibri" w:hAnsi="Calibri"/>
          <w:sz w:val="22"/>
          <w:szCs w:val="22"/>
        </w:rPr>
        <w:t xml:space="preserve">Data emiterii: ______________________________________________</w:t>
      </w:r>
    </w:p>
    <w:p>
      <w:pPr>
        <w:spacing w:after="100"/>
      </w:pPr>
      <w:r>
        <w:rPr>
          <w:rFonts w:ascii="Calibri" w:cs="Calibri" w:eastAsia="Calibri" w:hAnsi="Calibri"/>
          <w:sz w:val="22"/>
          <w:szCs w:val="22"/>
        </w:rPr>
        <w:t xml:space="preserve">Număr de înregistrare în Registrul de evidență a actelor profesionale: ______________________________________________</w:t>
      </w:r>
    </w:p>
    <w:p>
      <w:pPr>
        <w:spacing w:after="100"/>
      </w:pPr>
      <w:r>
        <w:rPr>
          <w:rFonts w:ascii="Calibri" w:cs="Calibri" w:eastAsia="Calibri" w:hAnsi="Calibri"/>
          <w:i/>
          <w:iCs/>
          <w:sz w:val="22"/>
          <w:szCs w:val="22"/>
        </w:rPr>
        <w:t xml:space="preserve">Timbrul profesional se lipește în partea dreaptă a actului, iar ștampila formei de exercitare se aplică deasupra lui (HCD 3/2013, art. 5 alin. 3). Matca timbrului, dacă există, se lipește în registru (art. 6 alin. 1).</w:t>
      </w:r>
    </w:p>
    <w:tbl>
      <w:tblPr>
        <w:tblW w:type="dxa" w:w="3000"/>
        <w:jc w:val="right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</w:tblGrid>
      <w:tr>
        <w:trPr>
          <w:trHeight w:val="1500" w:hRule="atLeast"/>
        </w:trPr>
        <w:tc>
          <w:tcPr>
            <w:tcW w:type="dxa" w:w="3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pPr>
              <w:jc w:val="center"/>
            </w:pPr>
            <w:r>
              <w:rPr>
                <w:rFonts w:ascii="Calibri" w:cs="Calibri" w:eastAsia="Calibri" w:hAnsi="Calibri"/>
                <w:i/>
                <w:iCs/>
                <w:sz w:val="16"/>
                <w:szCs w:val="16"/>
              </w:rPr>
              <w:t xml:space="preserve">Loc pentru timbrul profesional (ștampila se aplică deasupra)</w:t>
            </w:r>
          </w:p>
        </w:tc>
      </w:tr>
    </w:tbl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Persoana evaluată</w:t>
      </w:r>
    </w:p>
    <w:p>
      <w:pPr>
        <w:spacing w:after="100"/>
      </w:pPr>
      <w:r>
        <w:rPr>
          <w:rFonts w:ascii="Calibri" w:cs="Calibri" w:eastAsia="Calibri" w:hAnsi="Calibri"/>
          <w:sz w:val="22"/>
          <w:szCs w:val="22"/>
        </w:rPr>
        <w:t xml:space="preserve">Numele și prenumele: ______________________________________________</w:t>
      </w:r>
    </w:p>
    <w:p>
      <w:pPr>
        <w:spacing w:after="100"/>
      </w:pPr>
      <w:r>
        <w:rPr>
          <w:rFonts w:ascii="Calibri" w:cs="Calibri" w:eastAsia="Calibri" w:hAnsi="Calibri"/>
          <w:sz w:val="22"/>
          <w:szCs w:val="22"/>
        </w:rPr>
        <w:t xml:space="preserve">Data nașterii: ______________________________________________</w:t>
      </w:r>
    </w:p>
    <w:p>
      <w:pPr>
        <w:spacing w:after="100"/>
      </w:pPr>
      <w:r>
        <w:rPr>
          <w:rFonts w:ascii="Calibri" w:cs="Calibri" w:eastAsia="Calibri" w:hAnsi="Calibri"/>
          <w:sz w:val="22"/>
          <w:szCs w:val="22"/>
        </w:rPr>
        <w:t xml:space="preserve">Solicitant / scopul evaluării: ______________________________________________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Evaluarea</w:t>
      </w:r>
    </w:p>
    <w:p>
      <w:pPr>
        <w:spacing w:after="100"/>
      </w:pPr>
      <w:r>
        <w:rPr>
          <w:rFonts w:ascii="Calibri" w:cs="Calibri" w:eastAsia="Calibri" w:hAnsi="Calibri"/>
          <w:sz w:val="22"/>
          <w:szCs w:val="22"/>
        </w:rPr>
        <w:t xml:space="preserve">Data (datele) evaluării: ______________________________________________</w:t>
      </w:r>
    </w:p>
    <w:p>
      <w:pPr>
        <w:spacing w:after="100"/>
      </w:pPr>
      <w:r>
        <w:rPr>
          <w:rFonts w:ascii="Calibri" w:cs="Calibri" w:eastAsia="Calibri" w:hAnsi="Calibri"/>
          <w:sz w:val="22"/>
          <w:szCs w:val="22"/>
        </w:rPr>
        <w:t xml:space="preserve">Metode și instrumente folosite: ______________________________________________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Concluzia</w:t>
      </w:r>
    </w:p>
    <w:p>
      <w:pPr>
        <w:spacing w:after="100"/>
      </w:pPr>
      <w:r>
        <w:rPr>
          <w:rFonts w:ascii="Calibri" w:cs="Calibri" w:eastAsia="Calibri" w:hAnsi="Calibri"/>
          <w:sz w:val="22"/>
          <w:szCs w:val="22"/>
        </w:rPr>
        <w:t xml:space="preserve">Concluzie:   [ ] apt     [ ] inapt     [ ] altă formulare: ______________________</w:t>
      </w:r>
    </w:p>
    <w:p>
      <w:pPr>
        <w:spacing w:after="100"/>
      </w:pPr>
      <w:r>
        <w:rPr>
          <w:rFonts w:ascii="Calibri" w:cs="Calibri" w:eastAsia="Calibri" w:hAnsi="Calibri"/>
          <w:sz w:val="22"/>
          <w:szCs w:val="22"/>
        </w:rPr>
        <w:t xml:space="preserve">Condiții, recomandări sau perioada de valabilitate (dacă este cazul): ______________________________________________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Psihologul</w:t>
      </w:r>
    </w:p>
    <w:p>
      <w:pPr>
        <w:spacing w:after="100"/>
      </w:pPr>
      <w:r>
        <w:rPr>
          <w:rFonts w:ascii="Calibri" w:cs="Calibri" w:eastAsia="Calibri" w:hAnsi="Calibri"/>
          <w:sz w:val="22"/>
          <w:szCs w:val="22"/>
        </w:rPr>
        <w:t xml:space="preserve">Numele și prenumele: ______________________________________________</w:t>
      </w:r>
    </w:p>
    <w:p>
      <w:pPr>
        <w:spacing w:after="100"/>
      </w:pPr>
      <w:r>
        <w:rPr>
          <w:rFonts w:ascii="Calibri" w:cs="Calibri" w:eastAsia="Calibri" w:hAnsi="Calibri"/>
          <w:sz w:val="22"/>
          <w:szCs w:val="22"/>
        </w:rPr>
        <w:t xml:space="preserve">Specialitatea: ______________________________________________</w:t>
      </w:r>
    </w:p>
    <w:p>
      <w:pPr>
        <w:spacing w:after="100"/>
      </w:pPr>
      <w:r>
        <w:rPr>
          <w:rFonts w:ascii="Calibri" w:cs="Calibri" w:eastAsia="Calibri" w:hAnsi="Calibri"/>
          <w:sz w:val="22"/>
          <w:szCs w:val="22"/>
        </w:rPr>
        <w:t xml:space="preserve">Forma de exercitare / sediul: ______________________________________________</w:t>
      </w:r>
    </w:p>
    <w:p>
      <w:pPr>
        <w:spacing w:after="10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00"/>
      </w:pPr>
      <w:r>
        <w:rPr>
          <w:rFonts w:ascii="Calibri" w:cs="Calibri" w:eastAsia="Calibri" w:hAnsi="Calibri"/>
          <w:sz w:val="22"/>
          <w:szCs w:val="22"/>
        </w:rPr>
        <w:t xml:space="preserve">Semnătura: ____________________     Parafa profesională: ____________________     Data: ______________</w:t>
      </w:r>
    </w:p>
    <w:p>
      <w:pPr>
        <w:spacing w:after="100"/>
      </w:pPr>
      <w:r>
        <w:rPr>
          <w:rFonts w:ascii="Calibri" w:cs="Calibri" w:eastAsia="Calibri" w:hAnsi="Calibri"/>
          <w:i/>
          <w:iCs/>
          <w:sz w:val="22"/>
          <w:szCs w:val="22"/>
        </w:rPr>
        <w:t xml:space="preserve">Ștampila formei de exercitare se aplică pe act, deasupra timbrului.</w:t>
      </w:r>
    </w:p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i/>
        <w:iCs/>
        <w:sz w:val="16"/>
        <w:szCs w:val="16"/>
      </w:rPr>
      <w:t xml:space="preserve">Model orientativ, verificați cerințele Colegiului Psihologilor din România.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2026-10-03T19:03:52.798Z</dcterms:created>
  <dcterms:modified xsi:type="dcterms:W3CDTF">2026-10-03T19:03:52.799Z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